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2025春第14周国旗下讲话</w:t>
      </w:r>
    </w:p>
    <w:p w14:paraId="3E22C6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拥抱心灵阳光，热爱多彩生活</w:t>
      </w:r>
    </w:p>
    <w:p w14:paraId="3C0FE5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学生发展中心  刘芹英老师</w:t>
      </w:r>
    </w:p>
    <w:p w14:paraId="56ABD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同学们：</w:t>
      </w:r>
    </w:p>
    <w:p w14:paraId="2A70C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大家好！今天讲话的主题是《拥抱心灵阳光，热爱多彩生活》。我们有没有过这样的瞬间？数学题怎么都解不开时的烦躁，和好朋友闹别扭后的委屈，或是突然觉得学习、生活有点“没劲”的迷茫…… 别担心，这些情绪每个人都会经历，它们就像空中偶尔飘过的乌云，只是成长路上的小插曲。</w:t>
      </w:r>
    </w:p>
    <w:p w14:paraId="2128FF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热爱生活，其实可以从每天的“小确幸”开始。清晨教室窗外的鸟鸣声，食堂阿姨多给的一个卤蛋，体育课上和同学接力跑时的欢笑，这些细碎的美好，都是生活给我们的“小彩蛋”。试着把它们装进心里的“快乐收藏夹”，你会发现，生活远比想象中温暖。</w:t>
      </w:r>
    </w:p>
    <w:p w14:paraId="2B3678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当乌云遮住阳光时，我们该怎么办呢？首先，要学会和自己对话。比如写日记吐槽烦恼，或是对着镜子给自己一个大大的微笑。其次，别害怕向外界求助。老师的办公室永远有倾听的耳朵，父母的怀抱始终温暖，好朋友的一句“我在呢”也能让我们瞬间治愈。</w:t>
      </w:r>
    </w:p>
    <w:p w14:paraId="22CD4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同学们，关注心理健康不是软弱，而是勇敢；热爱生活不是口号，而是行动。从今天起，多给自己一些耐心和鼓励，用好奇的眼睛发现生活的美好，用积极的心态迎接挑战。愿我们都能在成长的路上，成为自己的太阳，照亮属于自己的灿烂人生！</w:t>
      </w:r>
    </w:p>
    <w:p w14:paraId="23FEB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谢谢大家！</w:t>
      </w:r>
    </w:p>
    <w:p w14:paraId="7A961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2025.5.19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字体管家甜甜圈">
    <w:panose1 w:val="020B0400000000000000"/>
    <w:charset w:val="86"/>
    <w:family w:val="auto"/>
    <w:pitch w:val="default"/>
    <w:sig w:usb0="A00002FF" w:usb1="7ACFFDFB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E3EC8"/>
    <w:rsid w:val="22D84D1B"/>
    <w:rsid w:val="4354633F"/>
    <w:rsid w:val="542909FD"/>
    <w:rsid w:val="75C6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490</Characters>
  <Lines>0</Lines>
  <Paragraphs>0</Paragraphs>
  <TotalTime>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2025-05-15T07:03:00Z</dcterms:created>
  <dc:creator>lanwenying</dc:creator>
  <cp:lastModifiedBy>林</cp:lastModifiedBy>
  <dcterms:modified xsi:type="dcterms:W3CDTF">2025-07-21T14:31:10Z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eyJoZGlkIjoiYTllNDU3N2ViMGExNGFjMTBiYzA3Mzk2ZmU3Y2RhN2YiLCJ1c2VySWQiOiIzOTY2MTc2MTEifQ==</vt:lpwstr>
  </property>
  <property fmtid="{D5CDD505-2E9C-101B-9397-08002B2CF9AE}" pid="4" name="ICV">
    <vt:lpwstr>D791AFE10560443FB6E24C1E5E239EFB_12</vt:lpwstr>
  </property>
</Properties>
</file>